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3B7F4A" w:rsidRPr="00E6162B" w14:paraId="1E73518B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0211E" w14:textId="77777777" w:rsidR="003B7F4A" w:rsidRPr="001109DE" w:rsidRDefault="003B7F4A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3B7F4A" w:rsidRPr="00E6162B" w14:paraId="6E4B3D64" w14:textId="77777777" w:rsidTr="003B7F4A">
        <w:trPr>
          <w:trHeight w:val="516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C0C93" w14:textId="77777777" w:rsidR="003B7F4A" w:rsidRDefault="003B7F4A" w:rsidP="003B7F4A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podmiotu udostępniającego zasoby i dane rejestrowe)</w:t>
            </w:r>
          </w:p>
        </w:tc>
      </w:tr>
    </w:tbl>
    <w:p w14:paraId="577F04EF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3EED3C56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Oświadczenia podmiotu udostępniającego zasoby</w:t>
      </w:r>
    </w:p>
    <w:p w14:paraId="2E307E38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566EF0E" w14:textId="77777777" w:rsidR="00A53EF4" w:rsidRPr="00A53EF4" w:rsidRDefault="00A53EF4" w:rsidP="00A53EF4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5 ustawy </w:t>
      </w:r>
      <w:proofErr w:type="spellStart"/>
      <w:r w:rsidRPr="00A53EF4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28EDB538" w14:textId="7917DC92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 xml:space="preserve">Na potrzeby postępowania o udzielenie zamówienia publicznego pn. </w:t>
      </w:r>
      <w:r w:rsidR="00F070BD" w:rsidRPr="00F070BD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Przebudowa stacji 110/15 </w:t>
      </w:r>
      <w:proofErr w:type="spellStart"/>
      <w:r w:rsidR="00F070BD" w:rsidRPr="00F070BD">
        <w:rPr>
          <w:rFonts w:asciiTheme="minorHAnsi" w:hAnsiTheme="minorHAnsi" w:cstheme="minorHAnsi"/>
          <w:b/>
          <w:bCs/>
          <w:color w:val="0070C0"/>
          <w:sz w:val="22"/>
          <w:szCs w:val="22"/>
        </w:rPr>
        <w:t>kV</w:t>
      </w:r>
      <w:proofErr w:type="spellEnd"/>
      <w:r w:rsidR="00F070BD" w:rsidRPr="00F070BD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Naramowice [NAR], S-2025-09380</w:t>
      </w:r>
      <w:r w:rsidR="00EC6295" w:rsidRPr="00EC6295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EC6295">
        <w:rPr>
          <w:rFonts w:ascii="Calibri" w:eastAsia="Calibri" w:hAnsi="Calibri" w:cs="Times New Roman"/>
          <w:sz w:val="22"/>
          <w:lang w:eastAsia="en-US"/>
        </w:rPr>
        <w:t xml:space="preserve"> </w:t>
      </w:r>
      <w:r w:rsidRPr="00A53EF4">
        <w:rPr>
          <w:rFonts w:ascii="Calibri" w:eastAsia="Calibri" w:hAnsi="Calibri" w:cs="Times New Roman"/>
          <w:sz w:val="22"/>
          <w:lang w:eastAsia="en-US"/>
        </w:rPr>
        <w:t>prowadzonego przez ENEA Operator sp. z o.o., oświadczam, co następuje:</w:t>
      </w:r>
    </w:p>
    <w:p w14:paraId="424DE39C" w14:textId="77777777" w:rsidR="00A53EF4" w:rsidRPr="00A53EF4" w:rsidRDefault="00A53EF4" w:rsidP="00A53EF4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PODMIOTU UDOSTĘPNIAJĄCEGO ZASOBY:</w:t>
      </w:r>
    </w:p>
    <w:p w14:paraId="4121AF57" w14:textId="77777777" w:rsidR="00A53EF4" w:rsidRDefault="00A53EF4" w:rsidP="00A53EF4">
      <w:pPr>
        <w:spacing w:before="0" w:line="264" w:lineRule="auto"/>
        <w:ind w:left="357"/>
        <w:rPr>
          <w:rFonts w:ascii="Calibri" w:eastAsia="Calibri" w:hAnsi="Calibri" w:cs="Times New Roman"/>
          <w:sz w:val="22"/>
          <w:lang w:eastAsia="en-US"/>
        </w:rPr>
      </w:pPr>
    </w:p>
    <w:p w14:paraId="44506403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7" w:hanging="357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5B19A4E6" w14:textId="77777777" w:rsidR="00A53EF4" w:rsidRPr="00A53EF4" w:rsidRDefault="00A53EF4" w:rsidP="00A53EF4">
      <w:pPr>
        <w:numPr>
          <w:ilvl w:val="0"/>
          <w:numId w:val="26"/>
        </w:numPr>
        <w:spacing w:before="0" w:after="120" w:line="264" w:lineRule="auto"/>
        <w:ind w:left="352" w:hanging="352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A53EF4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01D7F548" w14:textId="77777777" w:rsidR="00A53EF4" w:rsidRPr="00A53EF4" w:rsidRDefault="00A53EF4" w:rsidP="00A53EF4">
      <w:pPr>
        <w:shd w:val="clear" w:color="auto" w:fill="BFBFBF"/>
        <w:spacing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OŚWIADCZENIE DOTYCZĄCE PODANYCH INFORMACJI:</w:t>
      </w:r>
    </w:p>
    <w:p w14:paraId="54E989F2" w14:textId="77777777" w:rsidR="00A53EF4" w:rsidRPr="00A53EF4" w:rsidRDefault="00A53EF4" w:rsidP="00A53EF4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5DEB00" w14:textId="77777777" w:rsidR="00A53EF4" w:rsidRPr="00A53EF4" w:rsidRDefault="00A53EF4" w:rsidP="00A53EF4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A53EF4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140D2091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56A70BAE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6177E41B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4F76CE1A" w14:textId="77777777" w:rsidR="00A53EF4" w:rsidRPr="00A53EF4" w:rsidRDefault="00A53EF4" w:rsidP="00A53EF4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A53EF4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1BCDA3AC" w14:textId="77777777" w:rsidR="00A53EF4" w:rsidRPr="00A53EF4" w:rsidRDefault="00A53EF4" w:rsidP="00A53EF4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A53EF4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3B0CCA5D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74BC1332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61A0F3B2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54F4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1525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66A4E8CB" w14:textId="77777777" w:rsidTr="00F26FC3">
        <w:trPr>
          <w:trHeight w:val="526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B1E9E6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2670E86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podpis przedstawiciela(i) </w:t>
            </w:r>
            <w:r w:rsidR="00A53EF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5F83A3D6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EA12" w14:textId="77777777" w:rsidR="008162B5" w:rsidRDefault="008162B5">
      <w:pPr>
        <w:spacing w:before="0"/>
      </w:pPr>
      <w:r>
        <w:separator/>
      </w:r>
    </w:p>
  </w:endnote>
  <w:endnote w:type="continuationSeparator" w:id="0">
    <w:p w14:paraId="0BF56C72" w14:textId="77777777" w:rsidR="008162B5" w:rsidRDefault="008162B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F26FC3" w14:paraId="78749CA5" w14:textId="77777777" w:rsidTr="00E0575D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1CEAD31" w14:textId="77777777" w:rsidR="00F26FC3" w:rsidRPr="00375196" w:rsidRDefault="00F26FC3" w:rsidP="00F26FC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D7235E" w14:textId="77777777" w:rsidR="00F26FC3" w:rsidRDefault="00F26FC3" w:rsidP="00F26FC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9120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91206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CAA5B6E" w14:textId="224E9CEC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E4947" w14:textId="77777777" w:rsidR="008162B5" w:rsidRDefault="008162B5">
      <w:pPr>
        <w:spacing w:before="0"/>
      </w:pPr>
      <w:r>
        <w:separator/>
      </w:r>
    </w:p>
  </w:footnote>
  <w:footnote w:type="continuationSeparator" w:id="0">
    <w:p w14:paraId="5F26AA01" w14:textId="77777777" w:rsidR="008162B5" w:rsidRDefault="008162B5">
      <w:pPr>
        <w:spacing w:before="0"/>
      </w:pPr>
      <w:r>
        <w:continuationSeparator/>
      </w:r>
    </w:p>
  </w:footnote>
  <w:footnote w:id="1">
    <w:p w14:paraId="6A2C5553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1D24824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3B2651A3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4816BBC5" w14:textId="77777777" w:rsidR="00A53EF4" w:rsidRPr="0072720F" w:rsidRDefault="00A53EF4" w:rsidP="00A53EF4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2B2E6170" w14:textId="77777777" w:rsidR="00A53EF4" w:rsidRPr="0072720F" w:rsidRDefault="00A53EF4" w:rsidP="00A53EF4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2D5CDC9B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87F4C2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C59723" w14:textId="77777777" w:rsidR="00A53EF4" w:rsidRPr="0072720F" w:rsidRDefault="00A53EF4" w:rsidP="00A53EF4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119"/>
    </w:tblGrid>
    <w:tr w:rsidR="0020481B" w:rsidRPr="00555ABD" w14:paraId="16905043" w14:textId="77777777" w:rsidTr="003B7F4A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BC40305" w14:textId="77777777" w:rsidR="0020481B" w:rsidRPr="00555ABD" w:rsidRDefault="007E02DD" w:rsidP="00846B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555ABD">
            <w:rPr>
              <w:b/>
              <w:bCs/>
              <w:sz w:val="16"/>
              <w:szCs w:val="16"/>
            </w:rPr>
            <w:t>ZAŁĄCZNIK NR 6 DO SWZ</w:t>
          </w:r>
        </w:p>
      </w:tc>
      <w:tc>
        <w:tcPr>
          <w:tcW w:w="311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9B4C257" w14:textId="77777777" w:rsidR="0020481B" w:rsidRPr="00500719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500719">
            <w:rPr>
              <w:bCs/>
              <w:sz w:val="16"/>
              <w:szCs w:val="16"/>
            </w:rPr>
            <w:t>oznaczenie sprawy:</w:t>
          </w:r>
        </w:p>
      </w:tc>
    </w:tr>
    <w:tr w:rsidR="0020481B" w:rsidRPr="00555ABD" w14:paraId="287EFB24" w14:textId="77777777" w:rsidTr="003B7F4A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963C6D9" w14:textId="77777777" w:rsidR="0020481B" w:rsidRPr="00555ABD" w:rsidRDefault="00A53EF4" w:rsidP="00F70EF6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555ABD">
            <w:rPr>
              <w:b/>
              <w:bCs/>
              <w:sz w:val="16"/>
              <w:szCs w:val="16"/>
            </w:rPr>
            <w:t>OŚWIADCZENIA PODMIOTU UDOSTĘPNIAJĄCEGO ZASOBY</w:t>
          </w:r>
        </w:p>
      </w:tc>
      <w:tc>
        <w:tcPr>
          <w:tcW w:w="311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43D048A0" w14:textId="648FB3D0" w:rsidR="0020481B" w:rsidRPr="00D77B50" w:rsidRDefault="00957850" w:rsidP="007E02DD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D77B50">
            <w:rPr>
              <w:b/>
              <w:bCs/>
              <w:sz w:val="16"/>
              <w:szCs w:val="16"/>
            </w:rPr>
            <w:t>RPUZ/</w:t>
          </w:r>
          <w:r w:rsidR="007E02DD" w:rsidRPr="00D77B50">
            <w:rPr>
              <w:b/>
              <w:bCs/>
              <w:sz w:val="16"/>
              <w:szCs w:val="16"/>
            </w:rPr>
            <w:t>P</w:t>
          </w:r>
          <w:r w:rsidRPr="00D77B50">
            <w:rPr>
              <w:b/>
              <w:bCs/>
              <w:sz w:val="16"/>
              <w:szCs w:val="16"/>
            </w:rPr>
            <w:t>/</w:t>
          </w:r>
          <w:r w:rsidR="00D77B50">
            <w:rPr>
              <w:b/>
              <w:bCs/>
              <w:sz w:val="16"/>
              <w:szCs w:val="16"/>
            </w:rPr>
            <w:t>0</w:t>
          </w:r>
          <w:r w:rsidR="00F070BD">
            <w:rPr>
              <w:b/>
              <w:bCs/>
              <w:sz w:val="16"/>
              <w:szCs w:val="16"/>
            </w:rPr>
            <w:t>574</w:t>
          </w:r>
          <w:r w:rsidR="00BD7A8C" w:rsidRPr="00D77B50">
            <w:rPr>
              <w:b/>
              <w:bCs/>
              <w:sz w:val="16"/>
              <w:szCs w:val="16"/>
            </w:rPr>
            <w:t>/</w:t>
          </w:r>
          <w:r w:rsidRPr="00D77B50">
            <w:rPr>
              <w:b/>
              <w:bCs/>
              <w:sz w:val="16"/>
              <w:szCs w:val="16"/>
            </w:rPr>
            <w:t>202</w:t>
          </w:r>
          <w:r w:rsidR="00D77B50">
            <w:rPr>
              <w:b/>
              <w:bCs/>
              <w:sz w:val="16"/>
              <w:szCs w:val="16"/>
            </w:rPr>
            <w:t>5</w:t>
          </w:r>
          <w:r w:rsidR="00500719" w:rsidRPr="00D77B50">
            <w:rPr>
              <w:b/>
              <w:bCs/>
              <w:sz w:val="16"/>
              <w:szCs w:val="16"/>
            </w:rPr>
            <w:t>/OD</w:t>
          </w:r>
          <w:r w:rsidR="00F070BD">
            <w:rPr>
              <w:b/>
              <w:bCs/>
              <w:sz w:val="16"/>
              <w:szCs w:val="16"/>
            </w:rPr>
            <w:t>/ZIR/RI</w:t>
          </w:r>
        </w:p>
      </w:tc>
    </w:tr>
  </w:tbl>
  <w:p w14:paraId="2A7565D4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494928039">
    <w:abstractNumId w:val="16"/>
  </w:num>
  <w:num w:numId="2" w16cid:durableId="1991713995">
    <w:abstractNumId w:val="20"/>
  </w:num>
  <w:num w:numId="3" w16cid:durableId="451631588">
    <w:abstractNumId w:val="9"/>
  </w:num>
  <w:num w:numId="4" w16cid:durableId="1492215731">
    <w:abstractNumId w:val="23"/>
  </w:num>
  <w:num w:numId="5" w16cid:durableId="1303386411">
    <w:abstractNumId w:val="19"/>
  </w:num>
  <w:num w:numId="6" w16cid:durableId="1959339745">
    <w:abstractNumId w:val="13"/>
  </w:num>
  <w:num w:numId="7" w16cid:durableId="1508859283">
    <w:abstractNumId w:val="3"/>
  </w:num>
  <w:num w:numId="8" w16cid:durableId="311642790">
    <w:abstractNumId w:val="18"/>
  </w:num>
  <w:num w:numId="9" w16cid:durableId="975111871">
    <w:abstractNumId w:val="24"/>
  </w:num>
  <w:num w:numId="10" w16cid:durableId="615136042">
    <w:abstractNumId w:val="27"/>
  </w:num>
  <w:num w:numId="11" w16cid:durableId="1258444449">
    <w:abstractNumId w:val="11"/>
  </w:num>
  <w:num w:numId="12" w16cid:durableId="2021423337">
    <w:abstractNumId w:val="5"/>
  </w:num>
  <w:num w:numId="13" w16cid:durableId="1385256159">
    <w:abstractNumId w:val="15"/>
  </w:num>
  <w:num w:numId="14" w16cid:durableId="62337596">
    <w:abstractNumId w:val="7"/>
  </w:num>
  <w:num w:numId="15" w16cid:durableId="159852007">
    <w:abstractNumId w:val="12"/>
  </w:num>
  <w:num w:numId="16" w16cid:durableId="980697857">
    <w:abstractNumId w:val="25"/>
  </w:num>
  <w:num w:numId="17" w16cid:durableId="4233036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3273294">
    <w:abstractNumId w:val="0"/>
  </w:num>
  <w:num w:numId="19" w16cid:durableId="1148479777">
    <w:abstractNumId w:val="28"/>
  </w:num>
  <w:num w:numId="20" w16cid:durableId="498544368">
    <w:abstractNumId w:val="14"/>
  </w:num>
  <w:num w:numId="21" w16cid:durableId="11506350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14903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9267752">
    <w:abstractNumId w:val="22"/>
  </w:num>
  <w:num w:numId="24" w16cid:durableId="954099047">
    <w:abstractNumId w:val="17"/>
  </w:num>
  <w:num w:numId="25" w16cid:durableId="875582843">
    <w:abstractNumId w:val="2"/>
  </w:num>
  <w:num w:numId="26" w16cid:durableId="574315061">
    <w:abstractNumId w:val="10"/>
  </w:num>
  <w:num w:numId="27" w16cid:durableId="1581721131">
    <w:abstractNumId w:val="26"/>
  </w:num>
  <w:num w:numId="28" w16cid:durableId="1989282963">
    <w:abstractNumId w:val="1"/>
  </w:num>
  <w:num w:numId="29" w16cid:durableId="1353140739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B7F4A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0719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BD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781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C61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2DD"/>
    <w:rsid w:val="007E0488"/>
    <w:rsid w:val="007E18AA"/>
    <w:rsid w:val="007E255E"/>
    <w:rsid w:val="007E703A"/>
    <w:rsid w:val="007F62B4"/>
    <w:rsid w:val="007F652E"/>
    <w:rsid w:val="008011CC"/>
    <w:rsid w:val="00802999"/>
    <w:rsid w:val="008030DC"/>
    <w:rsid w:val="00810DF9"/>
    <w:rsid w:val="00815CE8"/>
    <w:rsid w:val="008162B5"/>
    <w:rsid w:val="00816D00"/>
    <w:rsid w:val="00824080"/>
    <w:rsid w:val="00826316"/>
    <w:rsid w:val="00830FBE"/>
    <w:rsid w:val="00832087"/>
    <w:rsid w:val="008323AC"/>
    <w:rsid w:val="008402F9"/>
    <w:rsid w:val="0084586C"/>
    <w:rsid w:val="00846B79"/>
    <w:rsid w:val="00846F2B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57850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28C9"/>
    <w:rsid w:val="009D61F4"/>
    <w:rsid w:val="009D6BCC"/>
    <w:rsid w:val="009E0A9B"/>
    <w:rsid w:val="009E3484"/>
    <w:rsid w:val="009E6EE1"/>
    <w:rsid w:val="009E70A1"/>
    <w:rsid w:val="009F0257"/>
    <w:rsid w:val="009F03F2"/>
    <w:rsid w:val="009F0EF7"/>
    <w:rsid w:val="00A00406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3EF4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3218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D7A8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1206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B50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6295"/>
    <w:rsid w:val="00EC7A3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BD"/>
    <w:rsid w:val="00F070CF"/>
    <w:rsid w:val="00F138A0"/>
    <w:rsid w:val="00F22D55"/>
    <w:rsid w:val="00F24B84"/>
    <w:rsid w:val="00F26FC3"/>
    <w:rsid w:val="00F27C71"/>
    <w:rsid w:val="00F3238C"/>
    <w:rsid w:val="00F365BA"/>
    <w:rsid w:val="00F403DC"/>
    <w:rsid w:val="00F4047C"/>
    <w:rsid w:val="00F40BCB"/>
    <w:rsid w:val="00F430B6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BD7A2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F5FBE-CE5E-496D-8524-261CF48C8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19</cp:revision>
  <cp:lastPrinted>2025-03-07T08:17:00Z</cp:lastPrinted>
  <dcterms:created xsi:type="dcterms:W3CDTF">2023-05-12T09:45:00Z</dcterms:created>
  <dcterms:modified xsi:type="dcterms:W3CDTF">2026-01-21T11:02:00Z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2025-10-22T10:46:02Z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9732ca75-cd98-476e-8e92-7c7cd9319f83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